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DF" w:rsidRDefault="001605DF" w:rsidP="001605DF">
      <w:pPr>
        <w:ind w:left="-709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-66675</wp:posOffset>
            </wp:positionV>
            <wp:extent cx="2971800" cy="552450"/>
            <wp:effectExtent l="0" t="0" r="0" b="0"/>
            <wp:wrapSquare wrapText="bothSides"/>
            <wp:docPr id="1" name="Рисунок 1" descr="\\Evronas\еврокомфорт\01.Управление компанией\01-01 Правоустанавливающие документы\Архив\logo-ek2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Evronas\еврокомфорт\01.Управление компанией\01-01 Правоустанавливающие документы\Архив\logo-ek2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5DF" w:rsidRDefault="001605DF" w:rsidP="001605DF">
      <w:pPr>
        <w:ind w:left="-709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pPr w:leftFromText="180" w:rightFromText="180" w:vertAnchor="text" w:horzAnchor="margin" w:tblpXSpec="center" w:tblpY="58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26"/>
        <w:gridCol w:w="2127"/>
        <w:gridCol w:w="2977"/>
        <w:gridCol w:w="1701"/>
        <w:gridCol w:w="1701"/>
      </w:tblGrid>
      <w:tr w:rsidR="00BE5C96" w:rsidRPr="002B7F8C" w:rsidTr="00DF210F">
        <w:trPr>
          <w:trHeight w:val="396"/>
        </w:trPr>
        <w:tc>
          <w:tcPr>
            <w:tcW w:w="816" w:type="dxa"/>
            <w:vMerge w:val="restart"/>
          </w:tcPr>
          <w:p w:rsidR="00BE5C96" w:rsidRPr="002B7F8C" w:rsidRDefault="001605DF" w:rsidP="00066BC2">
            <w:pPr>
              <w:ind w:left="-284" w:right="-143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№ </w:t>
            </w:r>
          </w:p>
          <w:p w:rsidR="001605DF" w:rsidRPr="002B7F8C" w:rsidRDefault="001605DF" w:rsidP="00066BC2">
            <w:pPr>
              <w:ind w:left="-284" w:right="-143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</w:tcPr>
          <w:p w:rsidR="001605DF" w:rsidRPr="002B7F8C" w:rsidRDefault="001605DF" w:rsidP="00066BC2">
            <w:pPr>
              <w:ind w:left="-73" w:right="-142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Наименование   коммунальных </w:t>
            </w:r>
          </w:p>
          <w:p w:rsidR="001605DF" w:rsidRPr="002B7F8C" w:rsidRDefault="001605DF" w:rsidP="00066BC2">
            <w:pPr>
              <w:ind w:left="-73" w:right="-142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ресурсов</w:t>
            </w:r>
          </w:p>
        </w:tc>
        <w:tc>
          <w:tcPr>
            <w:tcW w:w="2127" w:type="dxa"/>
            <w:vMerge w:val="restart"/>
          </w:tcPr>
          <w:p w:rsidR="001605DF" w:rsidRPr="002B7F8C" w:rsidRDefault="001605DF" w:rsidP="00066BC2">
            <w:pPr>
              <w:ind w:left="-73" w:right="-142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Поставщик коммунальных ресурсов</w:t>
            </w:r>
          </w:p>
        </w:tc>
        <w:tc>
          <w:tcPr>
            <w:tcW w:w="2977" w:type="dxa"/>
            <w:vMerge w:val="restart"/>
          </w:tcPr>
          <w:p w:rsidR="001605DF" w:rsidRPr="002B7F8C" w:rsidRDefault="001605DF" w:rsidP="00066BC2">
            <w:pPr>
              <w:ind w:left="-73" w:right="-142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Цена на ресурс, руб.</w:t>
            </w:r>
          </w:p>
        </w:tc>
      </w:tr>
      <w:tr w:rsidR="001605DF" w:rsidRPr="002B7F8C" w:rsidTr="00DF210F">
        <w:trPr>
          <w:trHeight w:val="447"/>
        </w:trPr>
        <w:tc>
          <w:tcPr>
            <w:tcW w:w="816" w:type="dxa"/>
            <w:vMerge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Merge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7" w:type="dxa"/>
            <w:vMerge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1605DF" w:rsidRPr="002B7F8C" w:rsidRDefault="001605DF" w:rsidP="00066BC2">
            <w:pPr>
              <w:ind w:left="-108" w:right="-146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с  01.01.202</w:t>
            </w:r>
            <w:r w:rsidR="00D21D8F" w:rsidRPr="002B7F8C">
              <w:rPr>
                <w:rFonts w:eastAsia="Calibri"/>
                <w:b/>
                <w:sz w:val="21"/>
                <w:szCs w:val="21"/>
                <w:lang w:eastAsia="en-US"/>
              </w:rPr>
              <w:t>1</w:t>
            </w: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 г.</w:t>
            </w:r>
          </w:p>
          <w:p w:rsidR="001605DF" w:rsidRPr="002B7F8C" w:rsidRDefault="001605DF" w:rsidP="00D21D8F">
            <w:pPr>
              <w:ind w:left="-108" w:right="-146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 по 30.06.202</w:t>
            </w:r>
            <w:r w:rsidR="00D21D8F" w:rsidRPr="002B7F8C">
              <w:rPr>
                <w:rFonts w:eastAsia="Calibri"/>
                <w:b/>
                <w:sz w:val="21"/>
                <w:szCs w:val="21"/>
                <w:lang w:eastAsia="en-US"/>
              </w:rPr>
              <w:t>1</w:t>
            </w: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1605DF" w:rsidRPr="002B7F8C" w:rsidRDefault="001605DF" w:rsidP="00D21D8F">
            <w:pPr>
              <w:ind w:left="-108" w:right="-146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с  01.07.202</w:t>
            </w:r>
            <w:r w:rsidR="00D21D8F" w:rsidRPr="002B7F8C">
              <w:rPr>
                <w:rFonts w:eastAsia="Calibri"/>
                <w:b/>
                <w:sz w:val="21"/>
                <w:szCs w:val="21"/>
                <w:lang w:eastAsia="en-US"/>
              </w:rPr>
              <w:t>1</w:t>
            </w: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 г. </w:t>
            </w: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br/>
              <w:t>по 31.12.202</w:t>
            </w:r>
            <w:r w:rsidR="00D21D8F" w:rsidRPr="002B7F8C">
              <w:rPr>
                <w:rFonts w:eastAsia="Calibri"/>
                <w:b/>
                <w:sz w:val="21"/>
                <w:szCs w:val="21"/>
                <w:lang w:eastAsia="en-US"/>
              </w:rPr>
              <w:t>1</w:t>
            </w: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 г.</w:t>
            </w:r>
          </w:p>
        </w:tc>
      </w:tr>
      <w:tr w:rsidR="001605DF" w:rsidRPr="002B7F8C" w:rsidTr="00DF210F">
        <w:trPr>
          <w:trHeight w:val="929"/>
        </w:trPr>
        <w:tc>
          <w:tcPr>
            <w:tcW w:w="816" w:type="dxa"/>
            <w:vAlign w:val="center"/>
          </w:tcPr>
          <w:p w:rsidR="001605DF" w:rsidRPr="002B7F8C" w:rsidRDefault="001605DF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1605DF" w:rsidRPr="002B7F8C" w:rsidRDefault="001605DF" w:rsidP="00066BC2">
            <w:pPr>
              <w:ind w:left="-74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Холодная вода;</w:t>
            </w:r>
          </w:p>
          <w:p w:rsidR="001605DF" w:rsidRPr="002B7F8C" w:rsidRDefault="001605DF" w:rsidP="00066BC2">
            <w:pPr>
              <w:ind w:left="-74" w:right="-143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Горячая вода (теплоноситель)</w:t>
            </w:r>
          </w:p>
        </w:tc>
        <w:tc>
          <w:tcPr>
            <w:tcW w:w="2127" w:type="dxa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МУП «Горводоканал»</w:t>
            </w:r>
          </w:p>
        </w:tc>
        <w:tc>
          <w:tcPr>
            <w:tcW w:w="2977" w:type="dxa"/>
            <w:vAlign w:val="center"/>
          </w:tcPr>
          <w:p w:rsidR="001605DF" w:rsidRPr="002B7F8C" w:rsidRDefault="001605DF" w:rsidP="00CE14C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sz w:val="21"/>
                <w:szCs w:val="21"/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 w:rsidR="00CE14CB" w:rsidRPr="002B7F8C">
              <w:rPr>
                <w:sz w:val="21"/>
                <w:szCs w:val="21"/>
                <w:shd w:val="clear" w:color="auto" w:fill="FFFFFF"/>
              </w:rPr>
              <w:t>567</w:t>
            </w:r>
            <w:r w:rsidRPr="002B7F8C">
              <w:rPr>
                <w:sz w:val="21"/>
                <w:szCs w:val="21"/>
                <w:shd w:val="clear" w:color="auto" w:fill="FFFFFF"/>
              </w:rPr>
              <w:t>-В от 18 декабря 20</w:t>
            </w:r>
            <w:r w:rsidR="00CE14CB" w:rsidRPr="002B7F8C">
              <w:rPr>
                <w:sz w:val="21"/>
                <w:szCs w:val="21"/>
                <w:shd w:val="clear" w:color="auto" w:fill="FFFFFF"/>
              </w:rPr>
              <w:t>20</w:t>
            </w:r>
            <w:r w:rsidRPr="002B7F8C">
              <w:rPr>
                <w:sz w:val="21"/>
                <w:szCs w:val="21"/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1605DF" w:rsidRPr="002B7F8C" w:rsidRDefault="00CE14CB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19,46 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1605DF" w:rsidRPr="002B7F8C" w:rsidRDefault="00CE14CB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>20,35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 xml:space="preserve"> руб./м3</w:t>
            </w:r>
          </w:p>
        </w:tc>
      </w:tr>
      <w:tr w:rsidR="001605DF" w:rsidRPr="002B7F8C" w:rsidTr="00DF210F">
        <w:trPr>
          <w:trHeight w:val="700"/>
        </w:trPr>
        <w:tc>
          <w:tcPr>
            <w:tcW w:w="816" w:type="dxa"/>
            <w:vAlign w:val="center"/>
          </w:tcPr>
          <w:p w:rsidR="001605DF" w:rsidRPr="002B7F8C" w:rsidRDefault="001605DF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1605DF" w:rsidRPr="002B7F8C" w:rsidRDefault="001605DF" w:rsidP="00066BC2">
            <w:pPr>
              <w:ind w:right="-143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Водоотведение</w:t>
            </w:r>
          </w:p>
        </w:tc>
        <w:tc>
          <w:tcPr>
            <w:tcW w:w="2127" w:type="dxa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МУП «Горводоканал»</w:t>
            </w:r>
          </w:p>
        </w:tc>
        <w:tc>
          <w:tcPr>
            <w:tcW w:w="2977" w:type="dxa"/>
            <w:vAlign w:val="center"/>
          </w:tcPr>
          <w:p w:rsidR="001605DF" w:rsidRPr="002B7F8C" w:rsidRDefault="001605DF" w:rsidP="00066BC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sz w:val="21"/>
                <w:szCs w:val="21"/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 w:rsidR="00CE14CB" w:rsidRPr="002B7F8C">
              <w:rPr>
                <w:sz w:val="21"/>
                <w:szCs w:val="21"/>
                <w:shd w:val="clear" w:color="auto" w:fill="FFFFFF"/>
              </w:rPr>
              <w:t>567-В от 18 декабря 2020 г.</w:t>
            </w:r>
            <w:r w:rsidRPr="002B7F8C">
              <w:rPr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:rsidR="001605DF" w:rsidRPr="002B7F8C" w:rsidRDefault="00CE14CB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 xml:space="preserve">15,08 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1605DF" w:rsidRPr="002B7F8C" w:rsidRDefault="00CE14CB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>15,77</w:t>
            </w:r>
            <w:r w:rsidR="001605DF"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</w:tr>
      <w:tr w:rsidR="001605DF" w:rsidRPr="002B7F8C" w:rsidTr="00DF210F">
        <w:trPr>
          <w:trHeight w:val="929"/>
        </w:trPr>
        <w:tc>
          <w:tcPr>
            <w:tcW w:w="816" w:type="dxa"/>
            <w:vAlign w:val="center"/>
          </w:tcPr>
          <w:p w:rsidR="001605DF" w:rsidRPr="002B7F8C" w:rsidRDefault="001605DF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1605DF" w:rsidRPr="002B7F8C" w:rsidRDefault="001605DF" w:rsidP="00066BC2">
            <w:pPr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Тепловая энергия - отопление; горячая вода (подогрев)</w:t>
            </w:r>
          </w:p>
        </w:tc>
        <w:tc>
          <w:tcPr>
            <w:tcW w:w="2127" w:type="dxa"/>
            <w:vAlign w:val="center"/>
          </w:tcPr>
          <w:p w:rsidR="001605DF" w:rsidRPr="002B7F8C" w:rsidRDefault="001605DF" w:rsidP="00066BC2">
            <w:pPr>
              <w:spacing w:line="276" w:lineRule="auto"/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АО «Сибирская Энергетическая Компания»</w:t>
            </w:r>
          </w:p>
        </w:tc>
        <w:tc>
          <w:tcPr>
            <w:tcW w:w="2977" w:type="dxa"/>
            <w:vAlign w:val="center"/>
          </w:tcPr>
          <w:p w:rsidR="001605DF" w:rsidRPr="002B7F8C" w:rsidRDefault="001605DF" w:rsidP="00FA7C04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sz w:val="21"/>
                <w:szCs w:val="21"/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 w:rsidR="00FA7C04" w:rsidRPr="002B7F8C">
              <w:rPr>
                <w:sz w:val="21"/>
                <w:szCs w:val="21"/>
                <w:shd w:val="clear" w:color="auto" w:fill="FFFFFF"/>
              </w:rPr>
              <w:t>562</w:t>
            </w:r>
            <w:r w:rsidRPr="002B7F8C">
              <w:rPr>
                <w:sz w:val="21"/>
                <w:szCs w:val="21"/>
                <w:shd w:val="clear" w:color="auto" w:fill="FFFFFF"/>
              </w:rPr>
              <w:t>-ТЭ от 18 декабря 20</w:t>
            </w:r>
            <w:r w:rsidR="00FA7C04" w:rsidRPr="002B7F8C">
              <w:rPr>
                <w:sz w:val="21"/>
                <w:szCs w:val="21"/>
                <w:shd w:val="clear" w:color="auto" w:fill="FFFFFF"/>
              </w:rPr>
              <w:t>20</w:t>
            </w:r>
            <w:r w:rsidRPr="002B7F8C">
              <w:rPr>
                <w:sz w:val="21"/>
                <w:szCs w:val="21"/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1605DF" w:rsidRPr="002B7F8C" w:rsidRDefault="00FD0C2F" w:rsidP="00066BC2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1467,82 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>руб./Гкал</w:t>
            </w:r>
          </w:p>
        </w:tc>
        <w:tc>
          <w:tcPr>
            <w:tcW w:w="1701" w:type="dxa"/>
            <w:vAlign w:val="center"/>
          </w:tcPr>
          <w:p w:rsidR="001605DF" w:rsidRPr="002B7F8C" w:rsidRDefault="00FD0C2F" w:rsidP="00066BC2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1505,98 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>руб./Гкал</w:t>
            </w:r>
          </w:p>
        </w:tc>
      </w:tr>
      <w:tr w:rsidR="001605DF" w:rsidRPr="002B7F8C" w:rsidTr="00DF210F">
        <w:trPr>
          <w:trHeight w:val="721"/>
        </w:trPr>
        <w:tc>
          <w:tcPr>
            <w:tcW w:w="816" w:type="dxa"/>
            <w:vAlign w:val="center"/>
          </w:tcPr>
          <w:p w:rsidR="001605DF" w:rsidRPr="002B7F8C" w:rsidRDefault="001605DF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1605DF" w:rsidRPr="002B7F8C" w:rsidRDefault="001605DF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 xml:space="preserve">Электроэнергия </w:t>
            </w:r>
          </w:p>
        </w:tc>
        <w:tc>
          <w:tcPr>
            <w:tcW w:w="2127" w:type="dxa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АО «Новосибирск-энергосбыт»</w:t>
            </w:r>
          </w:p>
        </w:tc>
        <w:tc>
          <w:tcPr>
            <w:tcW w:w="2977" w:type="dxa"/>
            <w:vAlign w:val="center"/>
          </w:tcPr>
          <w:p w:rsidR="001605DF" w:rsidRPr="002B7F8C" w:rsidRDefault="001605DF" w:rsidP="00FA7C0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sz w:val="21"/>
                <w:szCs w:val="21"/>
                <w:shd w:val="clear" w:color="auto" w:fill="FFFFFF"/>
              </w:rPr>
              <w:t xml:space="preserve">Приказ Департамента по тарифам Новосибирской области № </w:t>
            </w:r>
            <w:r w:rsidR="00FA7C04" w:rsidRPr="002B7F8C">
              <w:rPr>
                <w:sz w:val="21"/>
                <w:szCs w:val="21"/>
                <w:shd w:val="clear" w:color="auto" w:fill="FFFFFF"/>
              </w:rPr>
              <w:t>539</w:t>
            </w:r>
            <w:r w:rsidRPr="002B7F8C">
              <w:rPr>
                <w:sz w:val="21"/>
                <w:szCs w:val="21"/>
                <w:shd w:val="clear" w:color="auto" w:fill="FFFFFF"/>
              </w:rPr>
              <w:t xml:space="preserve">-ЭЭ от </w:t>
            </w:r>
            <w:r w:rsidR="00FA7C04" w:rsidRPr="002B7F8C">
              <w:rPr>
                <w:sz w:val="21"/>
                <w:szCs w:val="21"/>
                <w:shd w:val="clear" w:color="auto" w:fill="FFFFFF"/>
              </w:rPr>
              <w:t xml:space="preserve">17 </w:t>
            </w:r>
            <w:r w:rsidRPr="002B7F8C">
              <w:rPr>
                <w:sz w:val="21"/>
                <w:szCs w:val="21"/>
                <w:shd w:val="clear" w:color="auto" w:fill="FFFFFF"/>
              </w:rPr>
              <w:t>декабря 20</w:t>
            </w:r>
            <w:r w:rsidR="00FA7C04" w:rsidRPr="002B7F8C">
              <w:rPr>
                <w:sz w:val="21"/>
                <w:szCs w:val="21"/>
                <w:shd w:val="clear" w:color="auto" w:fill="FFFFFF"/>
              </w:rPr>
              <w:t>20</w:t>
            </w:r>
            <w:r w:rsidRPr="002B7F8C">
              <w:rPr>
                <w:sz w:val="21"/>
                <w:szCs w:val="21"/>
                <w:shd w:val="clear" w:color="auto" w:fill="FFFFFF"/>
              </w:rPr>
              <w:t xml:space="preserve"> г. </w:t>
            </w:r>
          </w:p>
        </w:tc>
        <w:tc>
          <w:tcPr>
            <w:tcW w:w="1701" w:type="dxa"/>
            <w:vAlign w:val="center"/>
          </w:tcPr>
          <w:p w:rsidR="001605DF" w:rsidRPr="002B7F8C" w:rsidRDefault="00FA7C04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 xml:space="preserve">2,80 </w:t>
            </w:r>
            <w:r w:rsidR="001605DF"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>руб./кВт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5DF" w:rsidRPr="002B7F8C" w:rsidRDefault="00FA7C04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>2,93</w:t>
            </w:r>
            <w:r w:rsidR="001605DF"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 xml:space="preserve"> руб./кВт</w:t>
            </w:r>
          </w:p>
        </w:tc>
      </w:tr>
      <w:tr w:rsidR="002B7F8C" w:rsidRPr="002B7F8C" w:rsidTr="00DF210F">
        <w:trPr>
          <w:trHeight w:val="699"/>
        </w:trPr>
        <w:tc>
          <w:tcPr>
            <w:tcW w:w="816" w:type="dxa"/>
            <w:vAlign w:val="center"/>
          </w:tcPr>
          <w:p w:rsidR="002B7F8C" w:rsidRPr="002B7F8C" w:rsidRDefault="002B7F8C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B7F8C" w:rsidRPr="002B7F8C" w:rsidRDefault="002B7F8C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Содержание общего имущества многоквартирного дома</w:t>
            </w:r>
          </w:p>
        </w:tc>
        <w:tc>
          <w:tcPr>
            <w:tcW w:w="2127" w:type="dxa"/>
            <w:vMerge w:val="restart"/>
            <w:vAlign w:val="center"/>
          </w:tcPr>
          <w:p w:rsidR="002B7F8C" w:rsidRPr="002B7F8C" w:rsidRDefault="002B7F8C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ООО УК «Евро-Комфорт»</w:t>
            </w:r>
          </w:p>
        </w:tc>
        <w:tc>
          <w:tcPr>
            <w:tcW w:w="2977" w:type="dxa"/>
            <w:vMerge w:val="restart"/>
            <w:vAlign w:val="center"/>
          </w:tcPr>
          <w:p w:rsidR="002B7F8C" w:rsidRPr="002B7F8C" w:rsidRDefault="002B7F8C" w:rsidP="002B7F8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Протокол общего собрания собственников №2 от 21.06.2021 г.</w:t>
            </w:r>
          </w:p>
        </w:tc>
        <w:tc>
          <w:tcPr>
            <w:tcW w:w="1701" w:type="dxa"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33,32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руб./кв.м.</w:t>
            </w:r>
          </w:p>
        </w:tc>
        <w:tc>
          <w:tcPr>
            <w:tcW w:w="1701" w:type="dxa"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37,47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руб./кв.м.</w:t>
            </w:r>
          </w:p>
        </w:tc>
      </w:tr>
      <w:tr w:rsidR="002B7F8C" w:rsidRPr="002B7F8C" w:rsidTr="00DF210F">
        <w:trPr>
          <w:trHeight w:val="699"/>
        </w:trPr>
        <w:tc>
          <w:tcPr>
            <w:tcW w:w="816" w:type="dxa"/>
            <w:vAlign w:val="center"/>
          </w:tcPr>
          <w:p w:rsidR="002B7F8C" w:rsidRPr="002B7F8C" w:rsidRDefault="002B7F8C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B7F8C" w:rsidRPr="002B7F8C" w:rsidRDefault="002B7F8C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Вывоз снега</w:t>
            </w:r>
          </w:p>
        </w:tc>
        <w:tc>
          <w:tcPr>
            <w:tcW w:w="2127" w:type="dxa"/>
            <w:vMerge/>
            <w:vAlign w:val="center"/>
          </w:tcPr>
          <w:p w:rsidR="002B7F8C" w:rsidRPr="002B7F8C" w:rsidRDefault="002B7F8C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______</w:t>
            </w:r>
          </w:p>
        </w:tc>
        <w:tc>
          <w:tcPr>
            <w:tcW w:w="1701" w:type="dxa"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1,12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руб./кв.м</w:t>
            </w:r>
          </w:p>
        </w:tc>
      </w:tr>
      <w:tr w:rsidR="002B7F8C" w:rsidRPr="002B7F8C" w:rsidTr="00DF210F">
        <w:trPr>
          <w:trHeight w:val="699"/>
        </w:trPr>
        <w:tc>
          <w:tcPr>
            <w:tcW w:w="816" w:type="dxa"/>
            <w:vAlign w:val="center"/>
          </w:tcPr>
          <w:p w:rsidR="002B7F8C" w:rsidRPr="002B7F8C" w:rsidRDefault="002B7F8C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B7F8C" w:rsidRPr="002B7F8C" w:rsidRDefault="002B7F8C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Тревожная кнопка – вызов ГБР</w:t>
            </w:r>
          </w:p>
        </w:tc>
        <w:tc>
          <w:tcPr>
            <w:tcW w:w="2127" w:type="dxa"/>
            <w:vMerge/>
            <w:vAlign w:val="center"/>
          </w:tcPr>
          <w:p w:rsidR="002B7F8C" w:rsidRPr="002B7F8C" w:rsidRDefault="002B7F8C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______</w:t>
            </w:r>
          </w:p>
        </w:tc>
        <w:tc>
          <w:tcPr>
            <w:tcW w:w="1701" w:type="dxa"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0,24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руб./кв.м</w:t>
            </w:r>
          </w:p>
        </w:tc>
      </w:tr>
      <w:tr w:rsidR="002B7F8C" w:rsidRPr="002B7F8C" w:rsidTr="00DF210F">
        <w:trPr>
          <w:trHeight w:val="699"/>
        </w:trPr>
        <w:tc>
          <w:tcPr>
            <w:tcW w:w="816" w:type="dxa"/>
            <w:vAlign w:val="center"/>
          </w:tcPr>
          <w:p w:rsidR="002B7F8C" w:rsidRPr="002B7F8C" w:rsidRDefault="002B7F8C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B7F8C" w:rsidRPr="002B7F8C" w:rsidRDefault="002B7F8C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Текущий ремонт</w:t>
            </w:r>
          </w:p>
        </w:tc>
        <w:tc>
          <w:tcPr>
            <w:tcW w:w="2127" w:type="dxa"/>
            <w:vMerge/>
            <w:vAlign w:val="center"/>
          </w:tcPr>
          <w:p w:rsidR="002B7F8C" w:rsidRPr="002B7F8C" w:rsidRDefault="002B7F8C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______</w:t>
            </w:r>
          </w:p>
        </w:tc>
        <w:tc>
          <w:tcPr>
            <w:tcW w:w="1701" w:type="dxa"/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1,30 </w:t>
            </w:r>
          </w:p>
        </w:tc>
      </w:tr>
      <w:tr w:rsidR="00BE5C96" w:rsidRPr="002B7F8C" w:rsidTr="00DF210F">
        <w:trPr>
          <w:trHeight w:val="721"/>
        </w:trPr>
        <w:tc>
          <w:tcPr>
            <w:tcW w:w="816" w:type="dxa"/>
            <w:vAlign w:val="center"/>
          </w:tcPr>
          <w:p w:rsidR="001605DF" w:rsidRPr="002B7F8C" w:rsidRDefault="001605DF" w:rsidP="002B7F8C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5DF" w:rsidRPr="002B7F8C" w:rsidRDefault="001605DF" w:rsidP="00066BC2">
            <w:pPr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Капитальный ремонт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Фонд Модернизации ЖКХ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05DF" w:rsidRPr="002B7F8C" w:rsidRDefault="001605DF" w:rsidP="00066BC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sz w:val="21"/>
                <w:szCs w:val="21"/>
                <w:shd w:val="clear" w:color="auto" w:fill="FFFFFF"/>
              </w:rPr>
              <w:t>Постановление Правительства Новосибирской области № 475-п от 13 декабря 2019 г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605DF" w:rsidRPr="002B7F8C" w:rsidRDefault="001033C7" w:rsidP="001033C7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>8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>,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03</w:t>
            </w:r>
            <w:r w:rsidR="001605DF" w:rsidRPr="002B7F8C">
              <w:rPr>
                <w:b/>
                <w:sz w:val="21"/>
                <w:szCs w:val="21"/>
                <w:shd w:val="clear" w:color="auto" w:fill="FFFFFF"/>
              </w:rPr>
              <w:t xml:space="preserve"> руб./кв.м.</w:t>
            </w:r>
          </w:p>
        </w:tc>
      </w:tr>
      <w:tr w:rsidR="009C3C60" w:rsidRPr="002B7F8C" w:rsidTr="00DF210F">
        <w:trPr>
          <w:trHeight w:val="1531"/>
        </w:trPr>
        <w:tc>
          <w:tcPr>
            <w:tcW w:w="816" w:type="dxa"/>
            <w:vAlign w:val="center"/>
          </w:tcPr>
          <w:p w:rsidR="009C3C60" w:rsidRPr="002B7F8C" w:rsidRDefault="009C3C60" w:rsidP="002B7F8C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C3C60" w:rsidRPr="002B7F8C" w:rsidRDefault="009C3C60" w:rsidP="00066BC2">
            <w:pPr>
              <w:spacing w:line="276" w:lineRule="auto"/>
              <w:ind w:right="-137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2127" w:type="dxa"/>
            <w:vAlign w:val="center"/>
          </w:tcPr>
          <w:p w:rsidR="009C3C60" w:rsidRPr="002B7F8C" w:rsidRDefault="009C3C60" w:rsidP="00066BC2">
            <w:pPr>
              <w:spacing w:line="276" w:lineRule="auto"/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ООО «Экология-Новосибирск»</w:t>
            </w:r>
          </w:p>
        </w:tc>
        <w:tc>
          <w:tcPr>
            <w:tcW w:w="2977" w:type="dxa"/>
            <w:vAlign w:val="center"/>
          </w:tcPr>
          <w:p w:rsidR="009C3C60" w:rsidRPr="002B7F8C" w:rsidRDefault="009C3C60" w:rsidP="009C3C60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sz w:val="21"/>
                <w:szCs w:val="21"/>
                <w:shd w:val="clear" w:color="auto" w:fill="FFFFFF"/>
              </w:rPr>
              <w:t>Приказ Департамента по тарифам Новосибирской области № 571-ЖКХ от 18.12.2020</w:t>
            </w:r>
          </w:p>
        </w:tc>
        <w:tc>
          <w:tcPr>
            <w:tcW w:w="1701" w:type="dxa"/>
            <w:vAlign w:val="center"/>
          </w:tcPr>
          <w:p w:rsidR="009C3C60" w:rsidRPr="002B7F8C" w:rsidRDefault="009C3C60" w:rsidP="009C3C60">
            <w:pPr>
              <w:spacing w:line="276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>420,29 руб./м3</w:t>
            </w:r>
          </w:p>
          <w:p w:rsidR="009C3C60" w:rsidRPr="002B7F8C" w:rsidRDefault="009C3C60" w:rsidP="009C3C60">
            <w:pPr>
              <w:spacing w:line="276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>(83,35руб./чел.месяц )</w:t>
            </w:r>
          </w:p>
          <w:p w:rsidR="009C3C60" w:rsidRPr="002B7F8C" w:rsidRDefault="009C3C60" w:rsidP="009C3C60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C3C60" w:rsidRPr="002B7F8C" w:rsidRDefault="009C3C60" w:rsidP="009C3C60">
            <w:pPr>
              <w:spacing w:line="276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439,62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 руб./м3</w:t>
            </w:r>
          </w:p>
          <w:p w:rsidR="009C3C60" w:rsidRPr="002B7F8C" w:rsidRDefault="009C3C60" w:rsidP="009C3C60">
            <w:pPr>
              <w:spacing w:line="276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>(87,19руб./чел.месяц )</w:t>
            </w:r>
          </w:p>
          <w:p w:rsidR="009C3C60" w:rsidRPr="002B7F8C" w:rsidRDefault="009C3C60" w:rsidP="009C3C60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</w:tr>
      <w:tr w:rsidR="002B7F8C" w:rsidRPr="002B7F8C" w:rsidTr="002B7F8C">
        <w:trPr>
          <w:trHeight w:val="304"/>
        </w:trPr>
        <w:tc>
          <w:tcPr>
            <w:tcW w:w="11448" w:type="dxa"/>
            <w:gridSpan w:val="6"/>
            <w:tcBorders>
              <w:left w:val="nil"/>
              <w:right w:val="nil"/>
            </w:tcBorders>
            <w:vAlign w:val="center"/>
          </w:tcPr>
          <w:p w:rsidR="002B7F8C" w:rsidRPr="002B7F8C" w:rsidRDefault="002B7F8C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</w:rPr>
              <w:t>Нормативы потребления коммунальных услуг на содержание общего имущества МКД Военная, 9/2 на 1м</w:t>
            </w:r>
            <w:r w:rsidRPr="002B7F8C">
              <w:rPr>
                <w:b/>
                <w:sz w:val="21"/>
                <w:szCs w:val="21"/>
                <w:vertAlign w:val="superscript"/>
              </w:rPr>
              <w:t xml:space="preserve">2 </w:t>
            </w:r>
            <w:r w:rsidRPr="002B7F8C">
              <w:rPr>
                <w:b/>
                <w:sz w:val="21"/>
                <w:szCs w:val="21"/>
              </w:rPr>
              <w:t xml:space="preserve"> общей площади помещений, входящих в состав общего имущества МКД</w:t>
            </w:r>
          </w:p>
        </w:tc>
      </w:tr>
      <w:tr w:rsidR="001605DF" w:rsidRPr="002B7F8C" w:rsidTr="00DF210F">
        <w:trPr>
          <w:trHeight w:val="489"/>
        </w:trPr>
        <w:tc>
          <w:tcPr>
            <w:tcW w:w="5069" w:type="dxa"/>
            <w:gridSpan w:val="3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</w:rPr>
              <w:t>Наименование коммунального ресурса</w:t>
            </w:r>
          </w:p>
        </w:tc>
        <w:tc>
          <w:tcPr>
            <w:tcW w:w="2977" w:type="dxa"/>
          </w:tcPr>
          <w:p w:rsidR="001605DF" w:rsidRPr="002B7F8C" w:rsidRDefault="001605DF" w:rsidP="00066BC2">
            <w:pPr>
              <w:ind w:left="-73" w:right="-142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  <w:vAlign w:val="center"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Норматив</w:t>
            </w:r>
          </w:p>
        </w:tc>
      </w:tr>
      <w:tr w:rsidR="001605DF" w:rsidRPr="002B7F8C" w:rsidTr="00DF210F">
        <w:trPr>
          <w:trHeight w:val="721"/>
        </w:trPr>
        <w:tc>
          <w:tcPr>
            <w:tcW w:w="5069" w:type="dxa"/>
            <w:gridSpan w:val="3"/>
            <w:vAlign w:val="center"/>
          </w:tcPr>
          <w:p w:rsidR="001605DF" w:rsidRPr="002B7F8C" w:rsidRDefault="001605DF" w:rsidP="00066BC2">
            <w:pPr>
              <w:ind w:left="-74" w:right="-103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Норматив накопления твердых коммунальных отходов в отношении домовладений на территории НСО</w:t>
            </w:r>
          </w:p>
        </w:tc>
        <w:tc>
          <w:tcPr>
            <w:tcW w:w="2977" w:type="dxa"/>
            <w:vAlign w:val="center"/>
          </w:tcPr>
          <w:p w:rsidR="001605DF" w:rsidRPr="002B7F8C" w:rsidRDefault="001605DF" w:rsidP="00066BC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Приказ департамента по тарифам НСО от 10.10.2017г. № 342-ЖКХ</w:t>
            </w:r>
          </w:p>
        </w:tc>
        <w:tc>
          <w:tcPr>
            <w:tcW w:w="3402" w:type="dxa"/>
            <w:gridSpan w:val="2"/>
            <w:vAlign w:val="center"/>
          </w:tcPr>
          <w:p w:rsidR="001605DF" w:rsidRPr="002B7F8C" w:rsidRDefault="001605DF" w:rsidP="00066BC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 xml:space="preserve">2,38 </w:t>
            </w:r>
            <w:r w:rsidRPr="002B7F8C">
              <w:rPr>
                <w:rFonts w:eastAsia="Calibri"/>
                <w:sz w:val="21"/>
                <w:szCs w:val="21"/>
                <w:lang w:eastAsia="en-US"/>
              </w:rPr>
              <w:t>м³/год</w:t>
            </w:r>
          </w:p>
        </w:tc>
      </w:tr>
    </w:tbl>
    <w:p w:rsidR="00100119" w:rsidRPr="002B7F8C" w:rsidRDefault="00100119" w:rsidP="00E7193D">
      <w:pPr>
        <w:ind w:left="-426"/>
        <w:rPr>
          <w:rFonts w:eastAsia="Calibri"/>
          <w:b/>
          <w:sz w:val="21"/>
          <w:szCs w:val="21"/>
          <w:lang w:eastAsia="en-US"/>
        </w:rPr>
      </w:pPr>
      <w:r w:rsidRPr="002B7F8C">
        <w:rPr>
          <w:rFonts w:eastAsia="Calibri"/>
          <w:b/>
          <w:sz w:val="21"/>
          <w:szCs w:val="21"/>
          <w:lang w:eastAsia="en-US"/>
        </w:rPr>
        <w:t>Тариф</w:t>
      </w:r>
      <w:r w:rsidR="006840BE" w:rsidRPr="002B7F8C">
        <w:rPr>
          <w:rFonts w:eastAsia="Calibri"/>
          <w:b/>
          <w:sz w:val="21"/>
          <w:szCs w:val="21"/>
          <w:lang w:eastAsia="en-US"/>
        </w:rPr>
        <w:t>ы организаций</w:t>
      </w:r>
    </w:p>
    <w:p w:rsidR="00607382" w:rsidRPr="002B7F8C" w:rsidRDefault="00607382" w:rsidP="00E00181">
      <w:pPr>
        <w:ind w:left="-426"/>
        <w:rPr>
          <w:b/>
          <w:sz w:val="21"/>
          <w:szCs w:val="21"/>
        </w:rPr>
      </w:pPr>
    </w:p>
    <w:tbl>
      <w:tblPr>
        <w:tblStyle w:val="ad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105"/>
        <w:gridCol w:w="856"/>
        <w:gridCol w:w="1559"/>
        <w:gridCol w:w="1560"/>
      </w:tblGrid>
      <w:tr w:rsidR="006E200A" w:rsidRPr="002B7F8C" w:rsidTr="002B7F8C">
        <w:tc>
          <w:tcPr>
            <w:tcW w:w="851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№</w:t>
            </w:r>
          </w:p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2552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Наименование коммунальных ресурсов</w:t>
            </w:r>
          </w:p>
        </w:tc>
        <w:tc>
          <w:tcPr>
            <w:tcW w:w="4105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Дата, номер, наименование принявшего акт органа</w:t>
            </w:r>
          </w:p>
        </w:tc>
        <w:tc>
          <w:tcPr>
            <w:tcW w:w="856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1559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Норматив расхода в месяц</w:t>
            </w:r>
          </w:p>
        </w:tc>
        <w:tc>
          <w:tcPr>
            <w:tcW w:w="1560" w:type="dxa"/>
          </w:tcPr>
          <w:p w:rsidR="006E200A" w:rsidRPr="002B7F8C" w:rsidRDefault="006E200A" w:rsidP="001605DF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 xml:space="preserve">Площадь общего имущества </w:t>
            </w:r>
          </w:p>
        </w:tc>
      </w:tr>
      <w:tr w:rsidR="006E200A" w:rsidRPr="002B7F8C" w:rsidTr="002B7F8C">
        <w:tc>
          <w:tcPr>
            <w:tcW w:w="851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4105" w:type="dxa"/>
          </w:tcPr>
          <w:p w:rsidR="006E200A" w:rsidRPr="002B7F8C" w:rsidRDefault="006E200A" w:rsidP="00A167A1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Приказ департамента по тарифам НСО от 22.05.2017 г. №215-В</w:t>
            </w:r>
          </w:p>
        </w:tc>
        <w:tc>
          <w:tcPr>
            <w:tcW w:w="856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м</w:t>
            </w:r>
            <w:r w:rsidRPr="002B7F8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E200A" w:rsidRPr="002B7F8C" w:rsidRDefault="006E200A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0</w:t>
            </w:r>
            <w:r w:rsidR="003B1498" w:rsidRPr="002B7F8C">
              <w:rPr>
                <w:b/>
                <w:sz w:val="21"/>
                <w:szCs w:val="21"/>
              </w:rPr>
              <w:t>,</w:t>
            </w:r>
            <w:r w:rsidRPr="002B7F8C">
              <w:rPr>
                <w:b/>
                <w:sz w:val="21"/>
                <w:szCs w:val="21"/>
              </w:rPr>
              <w:t>023</w:t>
            </w:r>
          </w:p>
        </w:tc>
        <w:tc>
          <w:tcPr>
            <w:tcW w:w="1560" w:type="dxa"/>
            <w:vAlign w:val="center"/>
          </w:tcPr>
          <w:p w:rsidR="006E200A" w:rsidRPr="002B7F8C" w:rsidRDefault="003B1498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5257</w:t>
            </w:r>
            <w:r w:rsidR="006E200A" w:rsidRPr="002B7F8C">
              <w:rPr>
                <w:b/>
                <w:sz w:val="21"/>
                <w:szCs w:val="21"/>
              </w:rPr>
              <w:t>,</w:t>
            </w:r>
            <w:r w:rsidRPr="002B7F8C">
              <w:rPr>
                <w:b/>
                <w:sz w:val="21"/>
                <w:szCs w:val="21"/>
              </w:rPr>
              <w:t>0</w:t>
            </w:r>
            <w:r w:rsidR="006E200A" w:rsidRPr="002B7F8C">
              <w:rPr>
                <w:b/>
                <w:sz w:val="21"/>
                <w:szCs w:val="21"/>
              </w:rPr>
              <w:t xml:space="preserve"> м</w:t>
            </w:r>
            <w:r w:rsidR="006E200A" w:rsidRPr="002B7F8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6E200A" w:rsidRPr="002B7F8C" w:rsidTr="002B7F8C">
        <w:tc>
          <w:tcPr>
            <w:tcW w:w="851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4105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Приказ департамента по тарифам НСО от 22.05.2017 г. №215-В</w:t>
            </w:r>
          </w:p>
        </w:tc>
        <w:tc>
          <w:tcPr>
            <w:tcW w:w="856" w:type="dxa"/>
            <w:vAlign w:val="center"/>
          </w:tcPr>
          <w:p w:rsidR="006E200A" w:rsidRPr="002B7F8C" w:rsidRDefault="006E200A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м</w:t>
            </w:r>
            <w:r w:rsidRPr="002B7F8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E200A" w:rsidRPr="002B7F8C" w:rsidRDefault="006E200A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0</w:t>
            </w:r>
            <w:r w:rsidR="003B1498" w:rsidRPr="002B7F8C">
              <w:rPr>
                <w:b/>
                <w:sz w:val="21"/>
                <w:szCs w:val="21"/>
              </w:rPr>
              <w:t>,</w:t>
            </w:r>
            <w:r w:rsidRPr="002B7F8C">
              <w:rPr>
                <w:b/>
                <w:sz w:val="21"/>
                <w:szCs w:val="21"/>
              </w:rPr>
              <w:t>021</w:t>
            </w:r>
          </w:p>
        </w:tc>
        <w:tc>
          <w:tcPr>
            <w:tcW w:w="1560" w:type="dxa"/>
            <w:vAlign w:val="center"/>
          </w:tcPr>
          <w:p w:rsidR="006E200A" w:rsidRPr="002B7F8C" w:rsidRDefault="003B1498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5257</w:t>
            </w:r>
            <w:r w:rsidR="006E200A" w:rsidRPr="002B7F8C">
              <w:rPr>
                <w:b/>
                <w:sz w:val="21"/>
                <w:szCs w:val="21"/>
              </w:rPr>
              <w:t>,</w:t>
            </w:r>
            <w:r w:rsidRPr="002B7F8C">
              <w:rPr>
                <w:b/>
                <w:sz w:val="21"/>
                <w:szCs w:val="21"/>
              </w:rPr>
              <w:t>0</w:t>
            </w:r>
            <w:r w:rsidR="006E200A" w:rsidRPr="002B7F8C">
              <w:rPr>
                <w:b/>
                <w:sz w:val="21"/>
                <w:szCs w:val="21"/>
              </w:rPr>
              <w:t xml:space="preserve"> м</w:t>
            </w:r>
            <w:r w:rsidR="006E200A" w:rsidRPr="002B7F8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6E200A" w:rsidRPr="002B7F8C" w:rsidTr="002B7F8C">
        <w:tc>
          <w:tcPr>
            <w:tcW w:w="851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4105" w:type="dxa"/>
          </w:tcPr>
          <w:p w:rsidR="006E200A" w:rsidRPr="002B7F8C" w:rsidRDefault="006E200A" w:rsidP="00A167A1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Приказ департамента по тарифам НСО от 22.05.2017 г. №215-В</w:t>
            </w:r>
          </w:p>
        </w:tc>
        <w:tc>
          <w:tcPr>
            <w:tcW w:w="856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м</w:t>
            </w:r>
            <w:r w:rsidRPr="002B7F8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E200A" w:rsidRPr="002B7F8C" w:rsidRDefault="006E200A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0,044</w:t>
            </w:r>
          </w:p>
        </w:tc>
        <w:tc>
          <w:tcPr>
            <w:tcW w:w="1560" w:type="dxa"/>
            <w:vAlign w:val="center"/>
          </w:tcPr>
          <w:p w:rsidR="006E200A" w:rsidRPr="002B7F8C" w:rsidRDefault="003B1498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5257</w:t>
            </w:r>
            <w:r w:rsidR="006E200A" w:rsidRPr="002B7F8C">
              <w:rPr>
                <w:b/>
                <w:sz w:val="21"/>
                <w:szCs w:val="21"/>
              </w:rPr>
              <w:t>,</w:t>
            </w:r>
            <w:r w:rsidRPr="002B7F8C">
              <w:rPr>
                <w:b/>
                <w:sz w:val="21"/>
                <w:szCs w:val="21"/>
              </w:rPr>
              <w:t>0</w:t>
            </w:r>
            <w:r w:rsidR="006E200A" w:rsidRPr="002B7F8C">
              <w:rPr>
                <w:b/>
                <w:sz w:val="21"/>
                <w:szCs w:val="21"/>
              </w:rPr>
              <w:t xml:space="preserve"> м</w:t>
            </w:r>
            <w:r w:rsidR="006E200A" w:rsidRPr="002B7F8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6E200A" w:rsidRPr="002B7F8C" w:rsidTr="002B7F8C">
        <w:tc>
          <w:tcPr>
            <w:tcW w:w="851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6E200A" w:rsidRPr="002B7F8C" w:rsidRDefault="006E200A" w:rsidP="0042086C">
            <w:pPr>
              <w:jc w:val="center"/>
              <w:rPr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Электроэнергия</w:t>
            </w:r>
          </w:p>
        </w:tc>
        <w:tc>
          <w:tcPr>
            <w:tcW w:w="4105" w:type="dxa"/>
          </w:tcPr>
          <w:p w:rsidR="006E200A" w:rsidRPr="002B7F8C" w:rsidRDefault="006E200A" w:rsidP="00A167A1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sz w:val="21"/>
                <w:szCs w:val="21"/>
              </w:rPr>
              <w:t>Приказ департамента по тарифам НСО от 22.05.2017 г. №216-ЭЭ</w:t>
            </w:r>
          </w:p>
        </w:tc>
        <w:tc>
          <w:tcPr>
            <w:tcW w:w="856" w:type="dxa"/>
            <w:vAlign w:val="center"/>
          </w:tcPr>
          <w:p w:rsidR="006E200A" w:rsidRPr="002B7F8C" w:rsidRDefault="006E200A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rFonts w:eastAsia="Calibri"/>
                <w:sz w:val="21"/>
                <w:szCs w:val="21"/>
                <w:lang w:eastAsia="en-US"/>
              </w:rPr>
              <w:t>кВт</w:t>
            </w:r>
          </w:p>
        </w:tc>
        <w:tc>
          <w:tcPr>
            <w:tcW w:w="1559" w:type="dxa"/>
            <w:vAlign w:val="center"/>
          </w:tcPr>
          <w:p w:rsidR="006E200A" w:rsidRPr="002B7F8C" w:rsidRDefault="00400C7D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3,326</w:t>
            </w:r>
          </w:p>
        </w:tc>
        <w:tc>
          <w:tcPr>
            <w:tcW w:w="1560" w:type="dxa"/>
            <w:vAlign w:val="center"/>
          </w:tcPr>
          <w:p w:rsidR="006E200A" w:rsidRPr="002B7F8C" w:rsidRDefault="003B1498" w:rsidP="0042086C">
            <w:pPr>
              <w:jc w:val="center"/>
              <w:rPr>
                <w:b/>
                <w:sz w:val="21"/>
                <w:szCs w:val="21"/>
              </w:rPr>
            </w:pPr>
            <w:r w:rsidRPr="002B7F8C">
              <w:rPr>
                <w:b/>
                <w:sz w:val="21"/>
                <w:szCs w:val="21"/>
              </w:rPr>
              <w:t>6132,7</w:t>
            </w:r>
            <w:r w:rsidR="006E200A" w:rsidRPr="002B7F8C">
              <w:rPr>
                <w:b/>
                <w:sz w:val="21"/>
                <w:szCs w:val="21"/>
              </w:rPr>
              <w:t xml:space="preserve"> м</w:t>
            </w:r>
            <w:r w:rsidR="006E200A" w:rsidRPr="002B7F8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</w:tbl>
    <w:p w:rsidR="006840BE" w:rsidRPr="0042086C" w:rsidRDefault="006840BE" w:rsidP="00650588">
      <w:bookmarkStart w:id="0" w:name="_GoBack"/>
      <w:bookmarkEnd w:id="0"/>
    </w:p>
    <w:sectPr w:rsidR="006840BE" w:rsidRPr="0042086C" w:rsidSect="00E00187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D4" w:rsidRDefault="002541D4" w:rsidP="004805E9">
      <w:r>
        <w:separator/>
      </w:r>
    </w:p>
  </w:endnote>
  <w:endnote w:type="continuationSeparator" w:id="0">
    <w:p w:rsidR="002541D4" w:rsidRDefault="002541D4" w:rsidP="0048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D4" w:rsidRDefault="002541D4" w:rsidP="004805E9">
      <w:r>
        <w:separator/>
      </w:r>
    </w:p>
  </w:footnote>
  <w:footnote w:type="continuationSeparator" w:id="0">
    <w:p w:rsidR="002541D4" w:rsidRDefault="002541D4" w:rsidP="0048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1FCB"/>
    <w:multiLevelType w:val="hybridMultilevel"/>
    <w:tmpl w:val="5E100664"/>
    <w:lvl w:ilvl="0" w:tplc="3C2007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E8C1882"/>
    <w:multiLevelType w:val="hybridMultilevel"/>
    <w:tmpl w:val="F19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96983"/>
    <w:multiLevelType w:val="hybridMultilevel"/>
    <w:tmpl w:val="0C84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771A"/>
    <w:multiLevelType w:val="hybridMultilevel"/>
    <w:tmpl w:val="2A266272"/>
    <w:lvl w:ilvl="0" w:tplc="F6B898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EA"/>
    <w:rsid w:val="00021C46"/>
    <w:rsid w:val="00066BC2"/>
    <w:rsid w:val="00091F95"/>
    <w:rsid w:val="00097FB7"/>
    <w:rsid w:val="000B78F8"/>
    <w:rsid w:val="000D4283"/>
    <w:rsid w:val="000D51BD"/>
    <w:rsid w:val="000E6354"/>
    <w:rsid w:val="000F4011"/>
    <w:rsid w:val="00100119"/>
    <w:rsid w:val="001033C7"/>
    <w:rsid w:val="001605DF"/>
    <w:rsid w:val="001608BD"/>
    <w:rsid w:val="00164FC9"/>
    <w:rsid w:val="00170C25"/>
    <w:rsid w:val="001864DA"/>
    <w:rsid w:val="0019235E"/>
    <w:rsid w:val="001D3A9B"/>
    <w:rsid w:val="001D7EED"/>
    <w:rsid w:val="001E2B72"/>
    <w:rsid w:val="001F3094"/>
    <w:rsid w:val="00200091"/>
    <w:rsid w:val="00213197"/>
    <w:rsid w:val="0021523B"/>
    <w:rsid w:val="00224514"/>
    <w:rsid w:val="00246D87"/>
    <w:rsid w:val="002541D4"/>
    <w:rsid w:val="002663CC"/>
    <w:rsid w:val="00277DCC"/>
    <w:rsid w:val="00281890"/>
    <w:rsid w:val="0028566F"/>
    <w:rsid w:val="002869C0"/>
    <w:rsid w:val="00292C7B"/>
    <w:rsid w:val="00294F94"/>
    <w:rsid w:val="002976E6"/>
    <w:rsid w:val="002B7F8C"/>
    <w:rsid w:val="002E5FD8"/>
    <w:rsid w:val="002F1520"/>
    <w:rsid w:val="002F2F13"/>
    <w:rsid w:val="00337BE5"/>
    <w:rsid w:val="00372FC3"/>
    <w:rsid w:val="00392BB2"/>
    <w:rsid w:val="003A36E5"/>
    <w:rsid w:val="003A39DA"/>
    <w:rsid w:val="003B1498"/>
    <w:rsid w:val="003B673B"/>
    <w:rsid w:val="003E595C"/>
    <w:rsid w:val="00400C7D"/>
    <w:rsid w:val="0042086C"/>
    <w:rsid w:val="00436745"/>
    <w:rsid w:val="00456BA2"/>
    <w:rsid w:val="00464750"/>
    <w:rsid w:val="004805E9"/>
    <w:rsid w:val="004B603D"/>
    <w:rsid w:val="004D650E"/>
    <w:rsid w:val="005413E9"/>
    <w:rsid w:val="00541D25"/>
    <w:rsid w:val="00550645"/>
    <w:rsid w:val="005608AF"/>
    <w:rsid w:val="00596D70"/>
    <w:rsid w:val="005C0C4D"/>
    <w:rsid w:val="005C0EC9"/>
    <w:rsid w:val="005C63EA"/>
    <w:rsid w:val="005D4E4E"/>
    <w:rsid w:val="005E73FC"/>
    <w:rsid w:val="00607382"/>
    <w:rsid w:val="00615842"/>
    <w:rsid w:val="0064702F"/>
    <w:rsid w:val="00650588"/>
    <w:rsid w:val="00664457"/>
    <w:rsid w:val="006840BE"/>
    <w:rsid w:val="006E200A"/>
    <w:rsid w:val="00702A42"/>
    <w:rsid w:val="00710163"/>
    <w:rsid w:val="00763497"/>
    <w:rsid w:val="0077599A"/>
    <w:rsid w:val="00775FFA"/>
    <w:rsid w:val="00780502"/>
    <w:rsid w:val="00792392"/>
    <w:rsid w:val="007A3BCA"/>
    <w:rsid w:val="007A6682"/>
    <w:rsid w:val="007C5E64"/>
    <w:rsid w:val="007E0C85"/>
    <w:rsid w:val="008316DB"/>
    <w:rsid w:val="00834E6E"/>
    <w:rsid w:val="008572D2"/>
    <w:rsid w:val="00860B8D"/>
    <w:rsid w:val="008A3002"/>
    <w:rsid w:val="008A3AC7"/>
    <w:rsid w:val="008A6241"/>
    <w:rsid w:val="008D3FD5"/>
    <w:rsid w:val="00914723"/>
    <w:rsid w:val="00953861"/>
    <w:rsid w:val="0096593C"/>
    <w:rsid w:val="0099761C"/>
    <w:rsid w:val="009B3B47"/>
    <w:rsid w:val="009B7595"/>
    <w:rsid w:val="009C3C60"/>
    <w:rsid w:val="009E75C7"/>
    <w:rsid w:val="00A014D2"/>
    <w:rsid w:val="00A205F0"/>
    <w:rsid w:val="00A34487"/>
    <w:rsid w:val="00A61A14"/>
    <w:rsid w:val="00A85AF4"/>
    <w:rsid w:val="00AC3B41"/>
    <w:rsid w:val="00B03662"/>
    <w:rsid w:val="00B608EB"/>
    <w:rsid w:val="00BE5C96"/>
    <w:rsid w:val="00C21384"/>
    <w:rsid w:val="00C31B2D"/>
    <w:rsid w:val="00C7114E"/>
    <w:rsid w:val="00CE14CB"/>
    <w:rsid w:val="00D21D8F"/>
    <w:rsid w:val="00DB6E96"/>
    <w:rsid w:val="00DC69F0"/>
    <w:rsid w:val="00DF210F"/>
    <w:rsid w:val="00E00181"/>
    <w:rsid w:val="00E00187"/>
    <w:rsid w:val="00E05980"/>
    <w:rsid w:val="00E40E73"/>
    <w:rsid w:val="00E65496"/>
    <w:rsid w:val="00E7193D"/>
    <w:rsid w:val="00E74651"/>
    <w:rsid w:val="00E84FF2"/>
    <w:rsid w:val="00EC0FFD"/>
    <w:rsid w:val="00F056BA"/>
    <w:rsid w:val="00F2321C"/>
    <w:rsid w:val="00F33868"/>
    <w:rsid w:val="00F80048"/>
    <w:rsid w:val="00F8177A"/>
    <w:rsid w:val="00F87D63"/>
    <w:rsid w:val="00FA7C04"/>
    <w:rsid w:val="00FB5ADF"/>
    <w:rsid w:val="00FB7C1C"/>
    <w:rsid w:val="00FC3183"/>
    <w:rsid w:val="00FD0C2F"/>
    <w:rsid w:val="00FF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8D2B2114-5479-4C07-A444-6384122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0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C0EC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33868"/>
    <w:pPr>
      <w:ind w:left="720"/>
      <w:contextualSpacing/>
    </w:pPr>
  </w:style>
  <w:style w:type="character" w:styleId="ac">
    <w:name w:val="Strong"/>
    <w:basedOn w:val="a0"/>
    <w:uiPriority w:val="22"/>
    <w:qFormat/>
    <w:rsid w:val="00C7114E"/>
    <w:rPr>
      <w:b/>
      <w:bCs/>
    </w:rPr>
  </w:style>
  <w:style w:type="character" w:customStyle="1" w:styleId="apple-converted-space">
    <w:name w:val="apple-converted-space"/>
    <w:basedOn w:val="a0"/>
    <w:rsid w:val="00C7114E"/>
  </w:style>
  <w:style w:type="table" w:styleId="ad">
    <w:name w:val="Table Grid"/>
    <w:basedOn w:val="a1"/>
    <w:uiPriority w:val="59"/>
    <w:rsid w:val="0060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24D6-DF5D-4ED1-BBFB-5A86FA88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Натаья</cp:lastModifiedBy>
  <cp:revision>43</cp:revision>
  <cp:lastPrinted>2021-07-21T09:29:00Z</cp:lastPrinted>
  <dcterms:created xsi:type="dcterms:W3CDTF">2016-03-12T05:30:00Z</dcterms:created>
  <dcterms:modified xsi:type="dcterms:W3CDTF">2021-07-21T10:00:00Z</dcterms:modified>
</cp:coreProperties>
</file>